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C50F2B">
        <w:rPr>
          <w:sz w:val="28"/>
          <w:szCs w:val="28"/>
        </w:rPr>
        <w:t>1393</w:t>
      </w:r>
      <w:r w:rsidRPr="00163129">
        <w:rPr>
          <w:sz w:val="28"/>
          <w:szCs w:val="28"/>
        </w:rPr>
        <w:t>-220</w:t>
      </w:r>
      <w:r w:rsidR="00084153">
        <w:rPr>
          <w:sz w:val="28"/>
          <w:szCs w:val="28"/>
        </w:rPr>
        <w:t>3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C50F2B" w:rsidR="00C50F2B">
        <w:rPr>
          <w:bCs/>
          <w:sz w:val="28"/>
          <w:szCs w:val="28"/>
        </w:rPr>
        <w:t>86MS0054-01-2024-008708-11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771F">
        <w:rPr>
          <w:sz w:val="28"/>
          <w:szCs w:val="28"/>
        </w:rPr>
        <w:t>09</w:t>
      </w:r>
      <w:r w:rsidR="00084153">
        <w:rPr>
          <w:sz w:val="28"/>
          <w:szCs w:val="28"/>
        </w:rPr>
        <w:t xml:space="preserve"> октября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9339D6" w:rsidP="009339D6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участка </w:t>
      </w:r>
      <w:r w:rsidRPr="00F26587">
        <w:rPr>
          <w:color w:val="000000"/>
          <w:sz w:val="28"/>
          <w:szCs w:val="28"/>
        </w:rPr>
        <w:t>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  <w:r w:rsidRPr="0004320C" w:rsidR="0004320C">
        <w:rPr>
          <w:sz w:val="28"/>
          <w:szCs w:val="28"/>
        </w:rPr>
        <w:t>исполняя обязанности мир</w:t>
      </w:r>
      <w:r w:rsidR="00084153">
        <w:rPr>
          <w:sz w:val="28"/>
          <w:szCs w:val="28"/>
        </w:rPr>
        <w:t>ового судьи судебного участка №3</w:t>
      </w:r>
      <w:r w:rsidRPr="0004320C" w:rsidR="0004320C">
        <w:rPr>
          <w:sz w:val="28"/>
          <w:szCs w:val="28"/>
        </w:rPr>
        <w:t xml:space="preserve"> Няганского судебного района Ханты-Мансийского автономного округа-Югры,</w:t>
      </w:r>
      <w:r>
        <w:rPr>
          <w:sz w:val="28"/>
          <w:szCs w:val="28"/>
        </w:rPr>
        <w:t xml:space="preserve"> </w:t>
      </w:r>
    </w:p>
    <w:p w:rsidR="008031FA" w:rsidP="009339D6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C50F2B">
        <w:rPr>
          <w:sz w:val="28"/>
          <w:szCs w:val="28"/>
          <w:lang w:val="ru-RU"/>
        </w:rPr>
        <w:t xml:space="preserve">Хамзина Галимжана Нурмышевича, </w:t>
      </w:r>
      <w:r w:rsidR="001437E9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 года рождения, уроженца </w:t>
      </w:r>
      <w:r w:rsidR="001437E9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, гражданина РФ, работающего </w:t>
      </w:r>
      <w:r w:rsidR="00084153">
        <w:rPr>
          <w:sz w:val="28"/>
          <w:szCs w:val="28"/>
          <w:lang w:val="ru-RU"/>
        </w:rPr>
        <w:t xml:space="preserve">директором ООО </w:t>
      </w:r>
      <w:r w:rsidR="00C50F2B">
        <w:rPr>
          <w:sz w:val="28"/>
          <w:szCs w:val="28"/>
          <w:lang w:val="ru-RU"/>
        </w:rPr>
        <w:t>СК «НОРД</w:t>
      </w:r>
      <w:r w:rsidRPr="00875189" w:rsidR="00875189">
        <w:rPr>
          <w:sz w:val="28"/>
          <w:szCs w:val="28"/>
          <w:lang w:val="ru-RU"/>
        </w:rPr>
        <w:t xml:space="preserve">», находящегося по адресу: ХМАО-Югра </w:t>
      </w:r>
      <w:r w:rsidR="001437E9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статьи 15.33 Кодекса Российской Федерации об административ</w:t>
      </w:r>
      <w:r w:rsidRPr="00163129">
        <w:rPr>
          <w:sz w:val="28"/>
          <w:szCs w:val="28"/>
        </w:rPr>
        <w:t xml:space="preserve">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ru-RU"/>
        </w:rPr>
        <w:t>0</w:t>
      </w:r>
      <w:r w:rsidR="007E3BC7">
        <w:rPr>
          <w:sz w:val="28"/>
          <w:szCs w:val="28"/>
          <w:lang w:val="ru-RU"/>
        </w:rPr>
        <w:t>7</w:t>
      </w:r>
      <w:r w:rsidR="00A20ADC">
        <w:rPr>
          <w:sz w:val="28"/>
          <w:szCs w:val="28"/>
        </w:rPr>
        <w:t>.202</w:t>
      </w:r>
      <w:r w:rsidR="00A20ADC">
        <w:rPr>
          <w:sz w:val="28"/>
          <w:szCs w:val="28"/>
          <w:lang w:val="ru-RU"/>
        </w:rPr>
        <w:t>4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="00C50F2B">
        <w:rPr>
          <w:sz w:val="28"/>
          <w:szCs w:val="28"/>
          <w:lang w:val="ru-RU"/>
        </w:rPr>
        <w:t>Хамзин Г.Н</w:t>
      </w:r>
      <w:r w:rsidRPr="00875189" w:rsidR="00875189">
        <w:rPr>
          <w:sz w:val="28"/>
          <w:szCs w:val="28"/>
          <w:lang w:val="ru-RU"/>
        </w:rPr>
        <w:t xml:space="preserve">., являясь должностным лицом – </w:t>
      </w:r>
      <w:r w:rsidR="00C50F2B">
        <w:rPr>
          <w:sz w:val="28"/>
          <w:szCs w:val="28"/>
          <w:lang w:val="ru-RU"/>
        </w:rPr>
        <w:t>директором ООО СК «НОРД</w:t>
      </w:r>
      <w:r w:rsidRPr="00875189" w:rsidR="00C50F2B">
        <w:rPr>
          <w:sz w:val="28"/>
          <w:szCs w:val="28"/>
          <w:lang w:val="ru-RU"/>
        </w:rPr>
        <w:t xml:space="preserve">», находящегося по адресу: ХМАО-Югра г.Нягань, </w:t>
      </w:r>
      <w:r w:rsidR="00C50F2B">
        <w:rPr>
          <w:sz w:val="28"/>
          <w:szCs w:val="28"/>
          <w:lang w:val="ru-RU"/>
        </w:rPr>
        <w:t>проезд 15</w:t>
      </w:r>
      <w:r w:rsidRPr="00875189" w:rsidR="00C50F2B">
        <w:rPr>
          <w:sz w:val="28"/>
          <w:szCs w:val="28"/>
          <w:lang w:val="ru-RU"/>
        </w:rPr>
        <w:t xml:space="preserve">, </w:t>
      </w:r>
      <w:r w:rsidR="00C50F2B">
        <w:rPr>
          <w:sz w:val="28"/>
          <w:szCs w:val="28"/>
          <w:lang w:val="ru-RU"/>
        </w:rPr>
        <w:t>стр. 16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 w:rsidR="00084153">
        <w:rPr>
          <w:sz w:val="28"/>
          <w:szCs w:val="28"/>
          <w:lang w:val="ru-RU"/>
        </w:rPr>
        <w:t xml:space="preserve">1 </w:t>
      </w:r>
      <w:r w:rsidR="007E3BC7">
        <w:rPr>
          <w:sz w:val="28"/>
          <w:szCs w:val="28"/>
          <w:lang w:val="ru-RU"/>
        </w:rPr>
        <w:t>полугодие</w:t>
      </w:r>
      <w:r w:rsidR="00084153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C50F2B">
        <w:rPr>
          <w:sz w:val="28"/>
          <w:szCs w:val="28"/>
        </w:rPr>
        <w:t>31</w:t>
      </w:r>
      <w:r w:rsidR="00084153">
        <w:rPr>
          <w:sz w:val="28"/>
          <w:szCs w:val="28"/>
        </w:rPr>
        <w:t>.07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084153" w:rsidP="0008415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4153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C50F2B" w:rsidR="00C50F2B">
        <w:rPr>
          <w:rFonts w:ascii="Times New Roman" w:hAnsi="Times New Roman"/>
          <w:sz w:val="28"/>
          <w:szCs w:val="28"/>
        </w:rPr>
        <w:t>Хамзин Г.Н</w:t>
      </w:r>
      <w:r w:rsidRPr="00084153">
        <w:rPr>
          <w:rFonts w:ascii="Times New Roman" w:hAnsi="Times New Roman"/>
          <w:sz w:val="28"/>
          <w:szCs w:val="28"/>
        </w:rPr>
        <w:t xml:space="preserve">. </w:t>
      </w:r>
      <w:r w:rsidRPr="00C50F2B" w:rsidR="00C50F2B">
        <w:rPr>
          <w:rFonts w:ascii="Times New Roman" w:hAnsi="Times New Roman"/>
          <w:sz w:val="28"/>
          <w:szCs w:val="28"/>
        </w:rPr>
        <w:t>на рассмотрение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</w:t>
      </w:r>
      <w:r w:rsidR="00BC24CF">
        <w:rPr>
          <w:rFonts w:ascii="Times New Roman" w:hAnsi="Times New Roman"/>
          <w:sz w:val="28"/>
          <w:szCs w:val="28"/>
        </w:rPr>
        <w:t>.</w:t>
      </w:r>
    </w:p>
    <w:p w:rsidR="00C50F2B" w:rsidRPr="00084153" w:rsidP="0008415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50F2B">
        <w:rPr>
          <w:rFonts w:ascii="Times New Roman" w:hAnsi="Times New Roman"/>
          <w:sz w:val="28"/>
          <w:szCs w:val="28"/>
        </w:rPr>
        <w:t>Согласно р</w:t>
      </w:r>
      <w:r w:rsidRPr="00C50F2B">
        <w:rPr>
          <w:rFonts w:ascii="Times New Roman" w:hAnsi="Times New Roman"/>
          <w:sz w:val="28"/>
          <w:szCs w:val="28"/>
        </w:rPr>
        <w:t xml:space="preserve">азъяснениям в пункте 6 Постановления Пленума Верховного Суда РФ от </w:t>
      </w:r>
      <w:r w:rsidR="00133AF8">
        <w:rPr>
          <w:rFonts w:ascii="Times New Roman" w:hAnsi="Times New Roman"/>
          <w:sz w:val="28"/>
          <w:szCs w:val="28"/>
        </w:rPr>
        <w:t>24.03.2005</w:t>
      </w:r>
      <w:r w:rsidRPr="00C50F2B">
        <w:rPr>
          <w:rFonts w:ascii="Times New Roman" w:hAnsi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</w:t>
      </w:r>
      <w:r w:rsidRPr="00C50F2B">
        <w:rPr>
          <w:rFonts w:ascii="Times New Roman" w:hAnsi="Times New Roman"/>
          <w:sz w:val="28"/>
          <w:szCs w:val="28"/>
        </w:rPr>
        <w:t xml:space="preserve">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</w:t>
      </w:r>
      <w:r w:rsidRPr="00C50F2B">
        <w:rPr>
          <w:rFonts w:ascii="Times New Roman" w:hAnsi="Times New Roman"/>
          <w:sz w:val="28"/>
          <w:szCs w:val="28"/>
        </w:rPr>
        <w:t xml:space="preserve">по этому адресу либо отказалось от получения почтового отправления, а также в случае возвращения почтового отправления с отметкой об истечении срока </w:t>
      </w:r>
      <w:r w:rsidRPr="00C50F2B">
        <w:rPr>
          <w:rFonts w:ascii="Times New Roman" w:hAnsi="Times New Roman"/>
          <w:sz w:val="28"/>
          <w:szCs w:val="28"/>
        </w:rPr>
        <w:t>хранения, если были соблюдены положения Особых условий приема, вручения, хранения и возврата почтовых отпра</w:t>
      </w:r>
      <w:r w:rsidRPr="00C50F2B">
        <w:rPr>
          <w:rFonts w:ascii="Times New Roman" w:hAnsi="Times New Roman"/>
          <w:sz w:val="28"/>
          <w:szCs w:val="28"/>
        </w:rPr>
        <w:t xml:space="preserve">влений разряда «Судебное», утвержденных приказом ФГУП «Почта России» от </w:t>
      </w:r>
      <w:r w:rsidR="00133AF8">
        <w:rPr>
          <w:rFonts w:ascii="Times New Roman" w:hAnsi="Times New Roman"/>
          <w:sz w:val="28"/>
          <w:szCs w:val="28"/>
        </w:rPr>
        <w:t>31.08.2005</w:t>
      </w:r>
      <w:r w:rsidRPr="00C50F2B">
        <w:rPr>
          <w:rFonts w:ascii="Times New Roman" w:hAnsi="Times New Roman"/>
          <w:sz w:val="28"/>
          <w:szCs w:val="28"/>
        </w:rPr>
        <w:t xml:space="preserve"> № 343.</w:t>
      </w:r>
    </w:p>
    <w:p w:rsidR="00055BE3" w:rsidRPr="002B5952" w:rsidP="00084153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084153">
        <w:rPr>
          <w:rFonts w:ascii="Times New Roman" w:hAnsi="Times New Roman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лица</w:t>
      </w:r>
      <w:r w:rsidRPr="00084153">
        <w:rPr>
          <w:rFonts w:ascii="Times New Roman" w:hAnsi="Times New Roman"/>
          <w:sz w:val="28"/>
          <w:szCs w:val="28"/>
        </w:rPr>
        <w:t xml:space="preserve"> </w:t>
      </w:r>
      <w:r w:rsidRPr="00C50F2B" w:rsidR="00C50F2B">
        <w:rPr>
          <w:rFonts w:ascii="Times New Roman" w:hAnsi="Times New Roman"/>
          <w:sz w:val="28"/>
          <w:szCs w:val="28"/>
        </w:rPr>
        <w:t>Хамзин</w:t>
      </w:r>
      <w:r w:rsidR="00C50F2B">
        <w:rPr>
          <w:rFonts w:ascii="Times New Roman" w:hAnsi="Times New Roman"/>
          <w:sz w:val="28"/>
          <w:szCs w:val="28"/>
        </w:rPr>
        <w:t>а</w:t>
      </w:r>
      <w:r w:rsidRPr="00C50F2B" w:rsidR="00C50F2B">
        <w:rPr>
          <w:rFonts w:ascii="Times New Roman" w:hAnsi="Times New Roman"/>
          <w:sz w:val="28"/>
          <w:szCs w:val="28"/>
        </w:rPr>
        <w:t xml:space="preserve"> Г.Н</w:t>
      </w:r>
      <w:r w:rsidR="009339D6"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C50F2B" w:rsidR="00C50F2B">
        <w:rPr>
          <w:sz w:val="28"/>
          <w:szCs w:val="28"/>
        </w:rPr>
        <w:t>Хамзин</w:t>
      </w:r>
      <w:r w:rsidR="00C50F2B">
        <w:rPr>
          <w:sz w:val="28"/>
          <w:szCs w:val="28"/>
        </w:rPr>
        <w:t>а</w:t>
      </w:r>
      <w:r w:rsidRPr="00C50F2B" w:rsidR="00C50F2B">
        <w:rPr>
          <w:sz w:val="28"/>
          <w:szCs w:val="28"/>
        </w:rPr>
        <w:t xml:space="preserve"> Г.Н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 xml:space="preserve">страхователи в установленном </w:t>
      </w:r>
      <w:r w:rsidRPr="00FB4EE3">
        <w:rPr>
          <w:rStyle w:val="blk"/>
          <w:color w:val="000000"/>
          <w:sz w:val="28"/>
          <w:szCs w:val="28"/>
        </w:rPr>
        <w:t>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</w:t>
      </w:r>
      <w:r>
        <w:rPr>
          <w:rStyle w:val="blk"/>
          <w:sz w:val="28"/>
          <w:szCs w:val="28"/>
        </w:rPr>
        <w:t xml:space="preserve">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</w:t>
      </w:r>
      <w:r>
        <w:rPr>
          <w:rStyle w:val="blk"/>
          <w:sz w:val="28"/>
          <w:szCs w:val="28"/>
        </w:rPr>
        <w:t>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 обязательном социальном стра</w:t>
      </w:r>
      <w:r w:rsidRPr="00FB4EE3">
        <w:rPr>
          <w:color w:val="000000"/>
          <w:sz w:val="28"/>
          <w:szCs w:val="28"/>
        </w:rPr>
        <w:t xml:space="preserve">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1 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 w:rsidRPr="00B749C9" w:rsidR="007E3BC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C50F2B" w:rsidR="00C50F2B">
        <w:rPr>
          <w:sz w:val="28"/>
          <w:szCs w:val="28"/>
        </w:rPr>
        <w:t>Хамзин</w:t>
      </w:r>
      <w:r w:rsidR="00C50F2B">
        <w:rPr>
          <w:sz w:val="28"/>
          <w:szCs w:val="28"/>
        </w:rPr>
        <w:t>ым</w:t>
      </w:r>
      <w:r w:rsidRPr="00C50F2B" w:rsidR="00C50F2B">
        <w:rPr>
          <w:sz w:val="28"/>
          <w:szCs w:val="28"/>
        </w:rPr>
        <w:t xml:space="preserve"> Г.Н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BC24CF">
        <w:rPr>
          <w:color w:val="000000"/>
          <w:sz w:val="28"/>
          <w:szCs w:val="28"/>
        </w:rPr>
        <w:t>не позднее 25.07.2024</w:t>
      </w:r>
      <w:r w:rsidR="00C50F2B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084153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Pr="00C50F2B" w:rsidR="00C50F2B">
        <w:rPr>
          <w:sz w:val="28"/>
          <w:szCs w:val="28"/>
        </w:rPr>
        <w:t>Хамзин Г.Н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="00084153">
        <w:rPr>
          <w:sz w:val="28"/>
          <w:szCs w:val="28"/>
        </w:rPr>
        <w:t>1</w:t>
      </w:r>
      <w:r w:rsidR="00A20ADC">
        <w:rPr>
          <w:sz w:val="28"/>
          <w:szCs w:val="28"/>
        </w:rPr>
        <w:t xml:space="preserve"> </w:t>
      </w:r>
      <w:r w:rsidRPr="00B749C9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 w:rsidRPr="00B749C9" w:rsidR="007E3BC7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находящийся по адресу: г.Нягань, 2 микрорайон дом 14,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</w:t>
      </w:r>
      <w:r w:rsidRPr="00163129">
        <w:rPr>
          <w:sz w:val="28"/>
          <w:szCs w:val="28"/>
          <w:lang w:bidi="ru-RU"/>
        </w:rPr>
        <w:t xml:space="preserve">тветственно правонарушение совершено </w:t>
      </w:r>
      <w:r w:rsidR="007E3BC7">
        <w:rPr>
          <w:sz w:val="28"/>
          <w:szCs w:val="28"/>
          <w:lang w:bidi="ru-RU"/>
        </w:rPr>
        <w:t>26.07</w:t>
      </w:r>
      <w:r w:rsidR="00084153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7E3BC7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1 полугодие 2024</w:t>
      </w:r>
      <w:r w:rsidRPr="007E3BC7" w:rsidR="007E3BC7">
        <w:rPr>
          <w:sz w:val="28"/>
          <w:szCs w:val="28"/>
        </w:rPr>
        <w:t xml:space="preserve"> года </w:t>
      </w:r>
      <w:r w:rsidR="00C50F2B">
        <w:rPr>
          <w:sz w:val="28"/>
          <w:szCs w:val="28"/>
          <w:lang w:bidi="ru-RU"/>
        </w:rPr>
        <w:t>представлены 31.</w:t>
      </w:r>
      <w:r w:rsidR="00084153">
        <w:rPr>
          <w:sz w:val="28"/>
          <w:szCs w:val="28"/>
          <w:lang w:bidi="ru-RU"/>
        </w:rPr>
        <w:t>07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C50F2B" w:rsidR="00C50F2B">
        <w:rPr>
          <w:sz w:val="28"/>
          <w:szCs w:val="28"/>
        </w:rPr>
        <w:t>Хамзин</w:t>
      </w:r>
      <w:r w:rsidR="00C50F2B">
        <w:rPr>
          <w:sz w:val="28"/>
          <w:szCs w:val="28"/>
        </w:rPr>
        <w:t>а</w:t>
      </w:r>
      <w:r w:rsidRPr="00C50F2B" w:rsidR="00C50F2B">
        <w:rPr>
          <w:sz w:val="28"/>
          <w:szCs w:val="28"/>
        </w:rPr>
        <w:t xml:space="preserve"> Г.Н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C50F2B">
        <w:rPr>
          <w:sz w:val="28"/>
          <w:szCs w:val="28"/>
        </w:rPr>
        <w:t>101</w:t>
      </w:r>
      <w:r w:rsidR="00084153">
        <w:rPr>
          <w:sz w:val="28"/>
          <w:szCs w:val="28"/>
        </w:rPr>
        <w:t>/4</w:t>
      </w:r>
      <w:r w:rsidR="00C50F2B">
        <w:rPr>
          <w:sz w:val="28"/>
          <w:szCs w:val="28"/>
        </w:rPr>
        <w:t>73669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C50F2B">
        <w:rPr>
          <w:sz w:val="28"/>
          <w:szCs w:val="28"/>
        </w:rPr>
        <w:t xml:space="preserve">                           от 18</w:t>
      </w:r>
      <w:r w:rsidR="00084153">
        <w:rPr>
          <w:sz w:val="28"/>
          <w:szCs w:val="28"/>
        </w:rPr>
        <w:t>.09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C50F2B" w:rsidR="00C50F2B">
        <w:rPr>
          <w:sz w:val="28"/>
          <w:szCs w:val="28"/>
        </w:rPr>
        <w:t>Хамзин</w:t>
      </w:r>
      <w:r w:rsidR="00C50F2B">
        <w:rPr>
          <w:sz w:val="28"/>
          <w:szCs w:val="28"/>
        </w:rPr>
        <w:t>ым</w:t>
      </w:r>
      <w:r w:rsidRPr="00C50F2B" w:rsidR="00C50F2B">
        <w:rPr>
          <w:sz w:val="28"/>
          <w:szCs w:val="28"/>
        </w:rPr>
        <w:t xml:space="preserve"> Г.Н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C50F2B">
        <w:rPr>
          <w:sz w:val="28"/>
          <w:szCs w:val="28"/>
        </w:rPr>
        <w:t>ООО СК «НОРД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</w:t>
      </w:r>
      <w:r>
        <w:rPr>
          <w:sz w:val="28"/>
          <w:szCs w:val="28"/>
        </w:rPr>
        <w:t>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C50F2B">
        <w:rPr>
          <w:sz w:val="28"/>
          <w:szCs w:val="28"/>
        </w:rPr>
        <w:t>ООО СК «НОРД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7E3BC7">
        <w:rPr>
          <w:sz w:val="28"/>
          <w:szCs w:val="28"/>
        </w:rPr>
        <w:t xml:space="preserve">за </w:t>
      </w:r>
      <w:r w:rsidR="00A20ADC">
        <w:rPr>
          <w:sz w:val="28"/>
          <w:szCs w:val="28"/>
        </w:rPr>
        <w:t xml:space="preserve">1 </w:t>
      </w:r>
      <w:r w:rsidR="00084153">
        <w:rPr>
          <w:sz w:val="28"/>
          <w:szCs w:val="28"/>
        </w:rPr>
        <w:t>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C50F2B">
        <w:rPr>
          <w:sz w:val="28"/>
          <w:szCs w:val="28"/>
        </w:rPr>
        <w:t>чета 31</w:t>
      </w:r>
      <w:r w:rsidR="00084153">
        <w:rPr>
          <w:sz w:val="28"/>
          <w:szCs w:val="28"/>
        </w:rPr>
        <w:t>.07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C50F2B" w:rsidR="00C50F2B">
        <w:rPr>
          <w:sz w:val="28"/>
          <w:szCs w:val="28"/>
        </w:rPr>
        <w:t>Хамзин</w:t>
      </w:r>
      <w:r w:rsidR="00C50F2B">
        <w:rPr>
          <w:sz w:val="28"/>
          <w:szCs w:val="28"/>
        </w:rPr>
        <w:t>а</w:t>
      </w:r>
      <w:r w:rsidRPr="00C50F2B" w:rsidR="00C50F2B">
        <w:rPr>
          <w:sz w:val="28"/>
          <w:szCs w:val="28"/>
        </w:rPr>
        <w:t xml:space="preserve"> Г.Н</w:t>
      </w:r>
      <w:r w:rsidRPr="00F62FCA">
        <w:rPr>
          <w:sz w:val="28"/>
          <w:szCs w:val="28"/>
        </w:rPr>
        <w:t>. мировой судья квалифицирует по част</w:t>
      </w:r>
      <w:r w:rsidRPr="00F62FCA">
        <w:rPr>
          <w:sz w:val="28"/>
          <w:szCs w:val="28"/>
        </w:rPr>
        <w:t xml:space="preserve">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</w:t>
      </w:r>
      <w:r w:rsidRPr="00F62FCA">
        <w:rPr>
          <w:color w:val="000000"/>
          <w:sz w:val="28"/>
          <w:szCs w:val="28"/>
        </w:rPr>
        <w:t>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Pr="00C50F2B" w:rsidR="00C50F2B">
        <w:rPr>
          <w:sz w:val="28"/>
          <w:szCs w:val="28"/>
        </w:rPr>
        <w:t>Хамзин</w:t>
      </w:r>
      <w:r w:rsidR="00C50F2B">
        <w:rPr>
          <w:sz w:val="28"/>
          <w:szCs w:val="28"/>
        </w:rPr>
        <w:t>у</w:t>
      </w:r>
      <w:r w:rsidRPr="00C50F2B" w:rsidR="00C50F2B">
        <w:rPr>
          <w:sz w:val="28"/>
          <w:szCs w:val="28"/>
        </w:rPr>
        <w:t xml:space="preserve"> Г.Н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57323B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>арушение установл</w:t>
      </w:r>
      <w:r w:rsidRPr="00CF3037">
        <w:rPr>
          <w:color w:val="000000"/>
          <w:sz w:val="28"/>
          <w:szCs w:val="28"/>
        </w:rPr>
        <w:t xml:space="preserve">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 w:rsidRPr="00CF3037">
        <w:rPr>
          <w:color w:val="000000"/>
          <w:sz w:val="28"/>
          <w:szCs w:val="28"/>
        </w:rPr>
        <w:t xml:space="preserve">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</w:t>
      </w:r>
      <w:r w:rsidRPr="00163129">
        <w:rPr>
          <w:sz w:val="28"/>
          <w:szCs w:val="28"/>
          <w:lang w:val="ru-RU"/>
        </w:rPr>
        <w:t>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F1542D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C50F2B">
        <w:rPr>
          <w:sz w:val="28"/>
          <w:szCs w:val="28"/>
        </w:rPr>
        <w:t xml:space="preserve">Хамзина Галимжана Нурмышевича </w:t>
      </w:r>
      <w:r w:rsidR="002E4AE0">
        <w:rPr>
          <w:sz w:val="28"/>
        </w:rPr>
        <w:t>признать виновным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E4AE0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</w:t>
      </w:r>
      <w:r w:rsidRPr="003B7098">
        <w:rPr>
          <w:sz w:val="28"/>
          <w:szCs w:val="28"/>
        </w:rPr>
        <w:t>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A20ADC">
        <w:rPr>
          <w:sz w:val="28"/>
          <w:szCs w:val="28"/>
        </w:rPr>
        <w:t>1</w:t>
      </w:r>
      <w:r w:rsidR="00C50F2B">
        <w:rPr>
          <w:sz w:val="28"/>
          <w:szCs w:val="28"/>
        </w:rPr>
        <w:t>809240297228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9E3B3E">
        <w:rPr>
          <w:sz w:val="28"/>
          <w:szCs w:val="28"/>
        </w:rPr>
        <w:t xml:space="preserve">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A20ADC">
        <w:rPr>
          <w:sz w:val="28"/>
          <w:szCs w:val="28"/>
        </w:rPr>
        <w:t>3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</w:t>
      </w:r>
      <w:r w:rsidRPr="00163129">
        <w:rPr>
          <w:sz w:val="28"/>
          <w:szCs w:val="28"/>
        </w:rPr>
        <w:t xml:space="preserve">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</w:t>
      </w:r>
      <w:r w:rsidRPr="00163129">
        <w:rPr>
          <w:sz w:val="28"/>
          <w:szCs w:val="28"/>
        </w:rPr>
        <w:t xml:space="preserve">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</w:t>
      </w:r>
      <w:r w:rsidRPr="00163129">
        <w:rPr>
          <w:sz w:val="28"/>
          <w:szCs w:val="28"/>
        </w:rPr>
        <w:t>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</w:t>
      </w:r>
      <w:r w:rsidRPr="00163129">
        <w:rPr>
          <w:sz w:val="28"/>
          <w:szCs w:val="28"/>
        </w:rPr>
        <w:t>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</w:t>
      </w:r>
      <w:r>
        <w:rPr>
          <w:sz w:val="28"/>
          <w:szCs w:val="28"/>
        </w:rPr>
        <w:t xml:space="preserve">Ханты-Мансийского автономного округа-Югры через мирового судью судебного участка </w:t>
      </w:r>
      <w:r w:rsidR="00A20ADC">
        <w:rPr>
          <w:sz w:val="28"/>
          <w:szCs w:val="28"/>
        </w:rPr>
        <w:t>№3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</w:t>
      </w:r>
      <w:r>
        <w:rPr>
          <w:sz w:val="28"/>
          <w:szCs w:val="28"/>
        </w:rPr>
        <w:t xml:space="preserve"> или получении копии постановления</w:t>
      </w:r>
      <w:r w:rsidRPr="00164303">
        <w:rPr>
          <w:sz w:val="28"/>
          <w:szCs w:val="28"/>
        </w:rPr>
        <w:t>.</w:t>
      </w:r>
    </w:p>
    <w:p w:rsidR="00F1542D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163129">
        <w:rPr>
          <w:sz w:val="28"/>
          <w:szCs w:val="28"/>
        </w:rPr>
        <w:t xml:space="preserve">                                              </w:t>
      </w:r>
      <w:r w:rsidR="007A4D08">
        <w:rPr>
          <w:sz w:val="28"/>
          <w:szCs w:val="28"/>
        </w:rPr>
        <w:t xml:space="preserve">             </w:t>
      </w:r>
      <w:r w:rsidR="00F1542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Е.С. Колосова</w:t>
      </w:r>
    </w:p>
    <w:sectPr w:rsidSect="00F1542D">
      <w:headerReference w:type="default" r:id="rId7"/>
      <w:pgSz w:w="11906" w:h="16838"/>
      <w:pgMar w:top="1134" w:right="851" w:bottom="79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437E9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6B14"/>
    <w:rsid w:val="0004320C"/>
    <w:rsid w:val="00055BE3"/>
    <w:rsid w:val="00080348"/>
    <w:rsid w:val="00084153"/>
    <w:rsid w:val="00133AF8"/>
    <w:rsid w:val="001437E9"/>
    <w:rsid w:val="00163129"/>
    <w:rsid w:val="00164303"/>
    <w:rsid w:val="001C5EAC"/>
    <w:rsid w:val="002036DF"/>
    <w:rsid w:val="002B5952"/>
    <w:rsid w:val="002E4AE0"/>
    <w:rsid w:val="003020A4"/>
    <w:rsid w:val="003918CC"/>
    <w:rsid w:val="003A383F"/>
    <w:rsid w:val="003B7098"/>
    <w:rsid w:val="003C4D71"/>
    <w:rsid w:val="003D2963"/>
    <w:rsid w:val="00400598"/>
    <w:rsid w:val="00476F0F"/>
    <w:rsid w:val="00517739"/>
    <w:rsid w:val="0053771F"/>
    <w:rsid w:val="00540D59"/>
    <w:rsid w:val="0057323B"/>
    <w:rsid w:val="00584F4C"/>
    <w:rsid w:val="005D0FDD"/>
    <w:rsid w:val="006D1E31"/>
    <w:rsid w:val="007066F0"/>
    <w:rsid w:val="007A4D08"/>
    <w:rsid w:val="007D10FC"/>
    <w:rsid w:val="007D23FD"/>
    <w:rsid w:val="007E3BC7"/>
    <w:rsid w:val="008031FA"/>
    <w:rsid w:val="00875189"/>
    <w:rsid w:val="008E3FD8"/>
    <w:rsid w:val="009339D6"/>
    <w:rsid w:val="0093578F"/>
    <w:rsid w:val="00951AF7"/>
    <w:rsid w:val="00962307"/>
    <w:rsid w:val="009A12F3"/>
    <w:rsid w:val="009E0E6A"/>
    <w:rsid w:val="009E3B3E"/>
    <w:rsid w:val="00A01E43"/>
    <w:rsid w:val="00A021A1"/>
    <w:rsid w:val="00A20ADC"/>
    <w:rsid w:val="00A3570A"/>
    <w:rsid w:val="00A5430E"/>
    <w:rsid w:val="00A71AE7"/>
    <w:rsid w:val="00A9015A"/>
    <w:rsid w:val="00AD5AC3"/>
    <w:rsid w:val="00B22DFC"/>
    <w:rsid w:val="00B749C9"/>
    <w:rsid w:val="00BA0673"/>
    <w:rsid w:val="00BC24CF"/>
    <w:rsid w:val="00BD504F"/>
    <w:rsid w:val="00BE5001"/>
    <w:rsid w:val="00C134F7"/>
    <w:rsid w:val="00C50F2B"/>
    <w:rsid w:val="00C733CD"/>
    <w:rsid w:val="00C84269"/>
    <w:rsid w:val="00CF3037"/>
    <w:rsid w:val="00D9019F"/>
    <w:rsid w:val="00E50156"/>
    <w:rsid w:val="00E85664"/>
    <w:rsid w:val="00EE2288"/>
    <w:rsid w:val="00EE5536"/>
    <w:rsid w:val="00F1542D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CB0E-0834-43FD-A3F8-8DC0A0A5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